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2A5A1" w14:textId="39543DD4" w:rsidR="00A65AF2" w:rsidRDefault="00A65AF2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18"/>
        </w:rPr>
      </w:pPr>
    </w:p>
    <w:p w14:paraId="0BB8F91E" w14:textId="28AE1E7C" w:rsidR="0021248D" w:rsidRDefault="0021248D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</w:rPr>
      </w:pPr>
    </w:p>
    <w:p w14:paraId="5C3630DD" w14:textId="3A311201" w:rsidR="00037C89" w:rsidRDefault="00037C89" w:rsidP="004A146E">
      <w:pPr>
        <w:pStyle w:val="Heading4"/>
        <w:rPr>
          <w:rFonts w:asciiTheme="minorHAnsi" w:hAnsiTheme="minorHAnsi" w:cstheme="minorHAnsi"/>
          <w:szCs w:val="24"/>
        </w:rPr>
      </w:pPr>
      <w:r w:rsidRPr="003F3956">
        <w:rPr>
          <w:noProof/>
          <w:lang w:val="en-GB" w:eastAsia="zh-CN"/>
        </w:rPr>
        <w:drawing>
          <wp:anchor distT="0" distB="0" distL="114300" distR="114300" simplePos="0" relativeHeight="251658240" behindDoc="0" locked="0" layoutInCell="1" allowOverlap="1" wp14:anchorId="7859B405" wp14:editId="5FBA4064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2227073" cy="612775"/>
            <wp:effectExtent l="0" t="0" r="1905" b="0"/>
            <wp:wrapNone/>
            <wp:docPr id="2" name="Picture 2" descr="H:\Foundation\Branding\New Logo Oct 2014\JPEG\Xavier Foundation Logo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Foundation\Branding\New Logo Oct 2014\JPEG\Xavier Foundation Logo RG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073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B51594" w14:textId="2D7A84D4" w:rsidR="00037C89" w:rsidRDefault="00037C89" w:rsidP="004A146E">
      <w:pPr>
        <w:pStyle w:val="Heading4"/>
        <w:rPr>
          <w:rFonts w:asciiTheme="minorHAnsi" w:hAnsiTheme="minorHAnsi" w:cstheme="minorHAnsi"/>
          <w:szCs w:val="24"/>
        </w:rPr>
      </w:pPr>
    </w:p>
    <w:p w14:paraId="20D8DF0C" w14:textId="48306C3C" w:rsidR="00037C89" w:rsidRDefault="00037C89" w:rsidP="004A146E">
      <w:pPr>
        <w:pStyle w:val="Heading4"/>
        <w:rPr>
          <w:rFonts w:asciiTheme="minorHAnsi" w:hAnsiTheme="minorHAnsi" w:cstheme="minorHAnsi"/>
          <w:szCs w:val="24"/>
        </w:rPr>
      </w:pPr>
    </w:p>
    <w:p w14:paraId="6293621C" w14:textId="675D8E99" w:rsidR="00037C89" w:rsidRDefault="00037C89" w:rsidP="004A146E">
      <w:pPr>
        <w:pStyle w:val="Heading4"/>
        <w:rPr>
          <w:rFonts w:asciiTheme="minorHAnsi" w:hAnsiTheme="minorHAnsi" w:cstheme="minorHAnsi"/>
          <w:szCs w:val="24"/>
        </w:rPr>
      </w:pPr>
    </w:p>
    <w:p w14:paraId="5239AF64" w14:textId="5E8BE981" w:rsidR="004A146E" w:rsidRPr="005F431B" w:rsidRDefault="004A146E" w:rsidP="00037C89">
      <w:pPr>
        <w:pStyle w:val="Heading4"/>
        <w:ind w:left="567" w:right="281"/>
        <w:rPr>
          <w:rFonts w:asciiTheme="minorHAnsi" w:hAnsiTheme="minorHAnsi" w:cstheme="minorHAnsi"/>
          <w:szCs w:val="24"/>
        </w:rPr>
      </w:pPr>
      <w:r w:rsidRPr="005F431B">
        <w:rPr>
          <w:rFonts w:asciiTheme="minorHAnsi" w:hAnsiTheme="minorHAnsi" w:cstheme="minorHAnsi"/>
          <w:szCs w:val="24"/>
        </w:rPr>
        <w:t>XAVIER COLLEGE FOUNDATION LIMITED</w:t>
      </w:r>
    </w:p>
    <w:p w14:paraId="0A0A71B6" w14:textId="760F0B4A" w:rsidR="004A146E" w:rsidRPr="005F431B" w:rsidRDefault="004A146E" w:rsidP="00037C89">
      <w:pPr>
        <w:pStyle w:val="Heading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567" w:right="281"/>
        <w:jc w:val="center"/>
        <w:rPr>
          <w:rFonts w:asciiTheme="minorHAnsi" w:hAnsiTheme="minorHAnsi" w:cstheme="minorHAnsi"/>
          <w:sz w:val="24"/>
          <w:szCs w:val="24"/>
        </w:rPr>
      </w:pPr>
      <w:r w:rsidRPr="005F431B">
        <w:rPr>
          <w:rFonts w:asciiTheme="minorHAnsi" w:hAnsiTheme="minorHAnsi" w:cstheme="minorHAnsi"/>
          <w:sz w:val="24"/>
          <w:szCs w:val="24"/>
        </w:rPr>
        <w:t>ABN 52 005 403 476</w:t>
      </w:r>
    </w:p>
    <w:p w14:paraId="4DB9198D" w14:textId="77777777" w:rsidR="004A146E" w:rsidRPr="005F431B" w:rsidRDefault="004A146E" w:rsidP="00037C89">
      <w:pPr>
        <w:ind w:left="567" w:right="281"/>
        <w:jc w:val="center"/>
        <w:rPr>
          <w:rFonts w:asciiTheme="minorHAnsi" w:hAnsiTheme="minorHAnsi" w:cstheme="minorHAnsi"/>
          <w:szCs w:val="24"/>
        </w:rPr>
      </w:pPr>
    </w:p>
    <w:p w14:paraId="5116062C" w14:textId="77777777" w:rsidR="004A146E" w:rsidRPr="00FE693E" w:rsidRDefault="004A146E" w:rsidP="00037C89">
      <w:pPr>
        <w:pStyle w:val="Heading2"/>
        <w:ind w:left="567" w:right="281"/>
        <w:rPr>
          <w:rFonts w:asciiTheme="minorHAnsi" w:hAnsiTheme="minorHAnsi" w:cstheme="minorHAnsi"/>
          <w:sz w:val="36"/>
          <w:szCs w:val="36"/>
        </w:rPr>
      </w:pPr>
      <w:r w:rsidRPr="00FE693E">
        <w:rPr>
          <w:rFonts w:asciiTheme="minorHAnsi" w:hAnsiTheme="minorHAnsi" w:cstheme="minorHAnsi"/>
          <w:sz w:val="36"/>
          <w:szCs w:val="36"/>
        </w:rPr>
        <w:t>NOTICE OF ANNUAL GENERAL MEETING</w:t>
      </w:r>
    </w:p>
    <w:p w14:paraId="44CC769F" w14:textId="77777777" w:rsidR="00037C89" w:rsidRPr="00037C89" w:rsidRDefault="00037C89" w:rsidP="00037C89"/>
    <w:p w14:paraId="54F7988E" w14:textId="77777777" w:rsidR="004A146E" w:rsidRDefault="004A146E" w:rsidP="00037C89">
      <w:pPr>
        <w:tabs>
          <w:tab w:val="left" w:pos="-720"/>
        </w:tabs>
        <w:suppressAutoHyphens/>
        <w:ind w:left="567" w:right="281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04BD2FC4" w14:textId="77777777" w:rsidR="00FE693E" w:rsidRPr="004F64C1" w:rsidRDefault="00FE693E" w:rsidP="00037C89">
      <w:pPr>
        <w:tabs>
          <w:tab w:val="left" w:pos="-720"/>
        </w:tabs>
        <w:suppressAutoHyphens/>
        <w:ind w:left="567" w:right="281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39A45FDF" w14:textId="257CC3B3" w:rsidR="00A65AF2" w:rsidRDefault="00A65AF2" w:rsidP="00FE693E">
      <w:pPr>
        <w:suppressAutoHyphens/>
        <w:ind w:left="426" w:right="139"/>
        <w:jc w:val="both"/>
        <w:rPr>
          <w:rFonts w:asciiTheme="minorHAnsi" w:hAnsiTheme="minorHAnsi" w:cstheme="minorBidi"/>
          <w:spacing w:val="-3"/>
          <w:sz w:val="22"/>
          <w:szCs w:val="22"/>
        </w:rPr>
      </w:pPr>
      <w:r w:rsidRPr="79389DD3">
        <w:rPr>
          <w:rFonts w:asciiTheme="minorHAnsi" w:hAnsiTheme="minorHAnsi" w:cstheme="minorBidi"/>
          <w:spacing w:val="-3"/>
          <w:sz w:val="22"/>
          <w:szCs w:val="22"/>
        </w:rPr>
        <w:t>Notice is hereby given the Annual General Meeting of Xavier College Foundation Limited (“the Foundation”) will be held</w:t>
      </w:r>
      <w:r w:rsidR="004F64C1" w:rsidRPr="79389DD3">
        <w:rPr>
          <w:rFonts w:asciiTheme="minorHAnsi" w:hAnsiTheme="minorHAnsi" w:cstheme="minorBidi"/>
          <w:spacing w:val="-3"/>
          <w:sz w:val="22"/>
          <w:szCs w:val="22"/>
        </w:rPr>
        <w:t xml:space="preserve"> </w:t>
      </w:r>
      <w:r w:rsidR="00DA21DF" w:rsidRPr="79389DD3">
        <w:rPr>
          <w:rFonts w:asciiTheme="minorHAnsi" w:hAnsiTheme="minorHAnsi" w:cstheme="minorBidi"/>
          <w:spacing w:val="-3"/>
          <w:sz w:val="22"/>
          <w:szCs w:val="22"/>
        </w:rPr>
        <w:t xml:space="preserve">in the Dalton Room, EHPAC, Xavier College, 135 Barkers Road, Kew </w:t>
      </w:r>
      <w:r w:rsidRPr="79389DD3">
        <w:rPr>
          <w:rFonts w:asciiTheme="minorHAnsi" w:hAnsiTheme="minorHAnsi" w:cstheme="minorBidi"/>
          <w:spacing w:val="-3"/>
          <w:sz w:val="22"/>
          <w:szCs w:val="22"/>
        </w:rPr>
        <w:t xml:space="preserve">on </w:t>
      </w:r>
      <w:r w:rsidR="00A7314B">
        <w:rPr>
          <w:rFonts w:asciiTheme="minorHAnsi" w:hAnsiTheme="minorHAnsi" w:cstheme="minorBidi"/>
          <w:b/>
          <w:bCs/>
          <w:spacing w:val="-3"/>
          <w:sz w:val="22"/>
          <w:szCs w:val="22"/>
        </w:rPr>
        <w:t>Thursday</w:t>
      </w:r>
      <w:r w:rsidR="00B051A3">
        <w:rPr>
          <w:rFonts w:asciiTheme="minorHAnsi" w:hAnsiTheme="minorHAnsi" w:cstheme="minorBidi"/>
          <w:b/>
          <w:bCs/>
          <w:spacing w:val="-3"/>
          <w:sz w:val="22"/>
          <w:szCs w:val="22"/>
        </w:rPr>
        <w:t xml:space="preserve"> </w:t>
      </w:r>
      <w:r w:rsidR="00AC50A5">
        <w:rPr>
          <w:rFonts w:asciiTheme="minorHAnsi" w:hAnsiTheme="minorHAnsi" w:cstheme="minorBidi"/>
          <w:b/>
          <w:bCs/>
          <w:spacing w:val="-3"/>
          <w:sz w:val="22"/>
          <w:szCs w:val="22"/>
        </w:rPr>
        <w:t>19</w:t>
      </w:r>
      <w:r w:rsidR="00C942C8" w:rsidRPr="79389DD3">
        <w:rPr>
          <w:rFonts w:asciiTheme="minorHAnsi" w:hAnsiTheme="minorHAnsi" w:cstheme="minorBidi"/>
          <w:b/>
          <w:bCs/>
          <w:spacing w:val="-3"/>
          <w:sz w:val="22"/>
          <w:szCs w:val="22"/>
        </w:rPr>
        <w:t xml:space="preserve"> November</w:t>
      </w:r>
      <w:r w:rsidR="00C5249F" w:rsidRPr="79389DD3">
        <w:rPr>
          <w:rFonts w:asciiTheme="minorHAnsi" w:hAnsiTheme="minorHAnsi" w:cstheme="minorBidi"/>
          <w:b/>
          <w:bCs/>
          <w:spacing w:val="-3"/>
          <w:sz w:val="22"/>
          <w:szCs w:val="22"/>
        </w:rPr>
        <w:t xml:space="preserve"> </w:t>
      </w:r>
      <w:r w:rsidR="007C24F4" w:rsidRPr="79389DD3">
        <w:rPr>
          <w:rFonts w:asciiTheme="minorHAnsi" w:hAnsiTheme="minorHAnsi" w:cstheme="minorBidi"/>
          <w:b/>
          <w:bCs/>
          <w:spacing w:val="-3"/>
          <w:sz w:val="22"/>
          <w:szCs w:val="22"/>
        </w:rPr>
        <w:t>20</w:t>
      </w:r>
      <w:r w:rsidR="005F431B" w:rsidRPr="79389DD3">
        <w:rPr>
          <w:rFonts w:asciiTheme="minorHAnsi" w:hAnsiTheme="minorHAnsi" w:cstheme="minorBidi"/>
          <w:b/>
          <w:bCs/>
          <w:spacing w:val="-3"/>
          <w:sz w:val="22"/>
          <w:szCs w:val="22"/>
        </w:rPr>
        <w:t>2</w:t>
      </w:r>
      <w:r w:rsidR="00AC50A5">
        <w:rPr>
          <w:rFonts w:asciiTheme="minorHAnsi" w:hAnsiTheme="minorHAnsi" w:cstheme="minorBidi"/>
          <w:b/>
          <w:bCs/>
          <w:spacing w:val="-3"/>
          <w:sz w:val="22"/>
          <w:szCs w:val="22"/>
        </w:rPr>
        <w:t>6</w:t>
      </w:r>
      <w:r w:rsidR="001327D4" w:rsidRPr="79389DD3">
        <w:rPr>
          <w:rFonts w:asciiTheme="minorHAnsi" w:hAnsiTheme="minorHAnsi" w:cstheme="minorBidi"/>
          <w:b/>
          <w:bCs/>
          <w:color w:val="FF0000"/>
          <w:spacing w:val="-3"/>
          <w:sz w:val="22"/>
          <w:szCs w:val="22"/>
        </w:rPr>
        <w:t xml:space="preserve"> </w:t>
      </w:r>
      <w:r w:rsidRPr="79389DD3">
        <w:rPr>
          <w:rFonts w:asciiTheme="minorHAnsi" w:hAnsiTheme="minorHAnsi" w:cstheme="minorBidi"/>
          <w:spacing w:val="-3"/>
          <w:sz w:val="22"/>
          <w:szCs w:val="22"/>
        </w:rPr>
        <w:t xml:space="preserve">at </w:t>
      </w:r>
      <w:r w:rsidR="00B051A3">
        <w:rPr>
          <w:rFonts w:asciiTheme="minorHAnsi" w:hAnsiTheme="minorHAnsi" w:cstheme="minorBidi"/>
          <w:spacing w:val="-3"/>
          <w:sz w:val="22"/>
          <w:szCs w:val="22"/>
        </w:rPr>
        <w:t>6</w:t>
      </w:r>
      <w:r w:rsidRPr="79389DD3">
        <w:rPr>
          <w:rFonts w:asciiTheme="minorHAnsi" w:hAnsiTheme="minorHAnsi" w:cstheme="minorBidi"/>
          <w:spacing w:val="-3"/>
          <w:sz w:val="22"/>
          <w:szCs w:val="22"/>
        </w:rPr>
        <w:t>.</w:t>
      </w:r>
      <w:r w:rsidR="00DA21DF" w:rsidRPr="79389DD3">
        <w:rPr>
          <w:rFonts w:asciiTheme="minorHAnsi" w:hAnsiTheme="minorHAnsi" w:cstheme="minorBidi"/>
          <w:spacing w:val="-3"/>
          <w:sz w:val="22"/>
          <w:szCs w:val="22"/>
        </w:rPr>
        <w:t>0</w:t>
      </w:r>
      <w:r w:rsidRPr="79389DD3">
        <w:rPr>
          <w:rFonts w:asciiTheme="minorHAnsi" w:hAnsiTheme="minorHAnsi" w:cstheme="minorBidi"/>
          <w:spacing w:val="-3"/>
          <w:sz w:val="22"/>
          <w:szCs w:val="22"/>
        </w:rPr>
        <w:t>0pm.</w:t>
      </w:r>
    </w:p>
    <w:p w14:paraId="3074EF7A" w14:textId="1113F5E9" w:rsidR="0081485C" w:rsidRDefault="0081485C" w:rsidP="00FE693E">
      <w:pPr>
        <w:tabs>
          <w:tab w:val="left" w:pos="-720"/>
        </w:tabs>
        <w:suppressAutoHyphens/>
        <w:ind w:left="426" w:right="139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71FEB125" w14:textId="354D2FEC" w:rsidR="00A65AF2" w:rsidRPr="004F64C1" w:rsidRDefault="00A65AF2" w:rsidP="00FE693E">
      <w:pPr>
        <w:tabs>
          <w:tab w:val="left" w:pos="-720"/>
        </w:tabs>
        <w:suppressAutoHyphens/>
        <w:ind w:left="426" w:right="139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52DECF0D" w14:textId="77777777" w:rsidR="00A65AF2" w:rsidRPr="005F431B" w:rsidRDefault="00A65AF2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Cs w:val="24"/>
        </w:rPr>
      </w:pPr>
      <w:r w:rsidRPr="005F431B">
        <w:rPr>
          <w:rFonts w:asciiTheme="minorHAnsi" w:hAnsiTheme="minorHAnsi" w:cstheme="minorHAnsi"/>
          <w:b/>
          <w:spacing w:val="-3"/>
          <w:szCs w:val="24"/>
        </w:rPr>
        <w:t>PROXIES</w:t>
      </w:r>
    </w:p>
    <w:p w14:paraId="48BA143E" w14:textId="77777777" w:rsidR="00A65AF2" w:rsidRPr="004F64C1" w:rsidRDefault="00A65AF2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 w:val="22"/>
          <w:szCs w:val="22"/>
        </w:rPr>
      </w:pPr>
    </w:p>
    <w:p w14:paraId="25A7654B" w14:textId="66B480E9" w:rsidR="00A03065" w:rsidRPr="00A427AB" w:rsidRDefault="00A65AF2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b/>
          <w:color w:val="FF0000"/>
          <w:spacing w:val="-3"/>
          <w:sz w:val="22"/>
          <w:szCs w:val="22"/>
        </w:rPr>
      </w:pP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A member of the Foundation is entitled to appoint a proxy to attend and vote at the Meeting instead of the member.  A proxy need not be a member of the Foundation.  A proxy form </w:t>
      </w:r>
      <w:r w:rsidR="00A03065" w:rsidRPr="004F64C1">
        <w:rPr>
          <w:rFonts w:asciiTheme="minorHAnsi" w:hAnsiTheme="minorHAnsi" w:cstheme="minorHAnsi"/>
          <w:b/>
          <w:spacing w:val="-3"/>
          <w:sz w:val="22"/>
          <w:szCs w:val="22"/>
        </w:rPr>
        <w:t>can be downloaded</w:t>
      </w: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hyperlink r:id="rId12" w:history="1">
        <w:r w:rsidR="00461AC0" w:rsidRPr="006877F5">
          <w:rPr>
            <w:rStyle w:val="Hyperlink"/>
            <w:rFonts w:asciiTheme="minorHAnsi" w:hAnsiTheme="minorHAnsi" w:cstheme="minorHAnsi"/>
            <w:b/>
            <w:spacing w:val="-3"/>
            <w:sz w:val="22"/>
            <w:szCs w:val="22"/>
          </w:rPr>
          <w:t>here</w:t>
        </w:r>
      </w:hyperlink>
      <w:r w:rsidR="000E4B03" w:rsidRPr="000E4B03">
        <w:rPr>
          <w:rFonts w:asciiTheme="minorHAnsi" w:hAnsiTheme="minorHAnsi" w:cstheme="minorHAnsi"/>
          <w:b/>
          <w:spacing w:val="-3"/>
          <w:sz w:val="22"/>
          <w:szCs w:val="22"/>
        </w:rPr>
        <w:t>.</w:t>
      </w:r>
      <w:r w:rsidR="00461AC0" w:rsidRPr="000E4B0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</w:p>
    <w:p w14:paraId="21E5AEC3" w14:textId="77777777" w:rsidR="00A03065" w:rsidRDefault="00A03065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 w:val="22"/>
          <w:szCs w:val="22"/>
        </w:rPr>
      </w:pPr>
    </w:p>
    <w:p w14:paraId="7B663483" w14:textId="77777777" w:rsidR="00081109" w:rsidRPr="004F64C1" w:rsidRDefault="00081109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 w:val="22"/>
          <w:szCs w:val="22"/>
        </w:rPr>
      </w:pPr>
    </w:p>
    <w:p w14:paraId="036E3161" w14:textId="592EA6DD" w:rsidR="005D48AC" w:rsidRPr="004F64C1" w:rsidRDefault="00A65AF2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To be effective, the form must be received </w:t>
      </w:r>
      <w:r w:rsidR="005D48AC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by no later than </w:t>
      </w:r>
      <w:r w:rsidR="00EB6788">
        <w:rPr>
          <w:rFonts w:asciiTheme="minorHAnsi" w:hAnsiTheme="minorHAnsi" w:cstheme="minorHAnsi"/>
          <w:b/>
          <w:spacing w:val="-3"/>
          <w:sz w:val="22"/>
          <w:szCs w:val="22"/>
        </w:rPr>
        <w:t>6</w:t>
      </w:r>
      <w:r w:rsidR="005D48AC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pm on </w:t>
      </w:r>
      <w:r w:rsidR="00A2528B">
        <w:rPr>
          <w:rFonts w:asciiTheme="minorHAnsi" w:hAnsiTheme="minorHAnsi" w:cstheme="minorHAnsi"/>
          <w:b/>
          <w:spacing w:val="-3"/>
          <w:sz w:val="22"/>
          <w:szCs w:val="22"/>
        </w:rPr>
        <w:t xml:space="preserve">Wednesday </w:t>
      </w:r>
      <w:r w:rsidR="008117EB">
        <w:rPr>
          <w:rFonts w:asciiTheme="minorHAnsi" w:hAnsiTheme="minorHAnsi" w:cstheme="minorHAnsi"/>
          <w:b/>
          <w:spacing w:val="-3"/>
          <w:sz w:val="22"/>
          <w:szCs w:val="22"/>
        </w:rPr>
        <w:t>1</w:t>
      </w:r>
      <w:r w:rsidR="00461AC0">
        <w:rPr>
          <w:rFonts w:asciiTheme="minorHAnsi" w:hAnsiTheme="minorHAnsi" w:cstheme="minorHAnsi"/>
          <w:b/>
          <w:spacing w:val="-3"/>
          <w:sz w:val="22"/>
          <w:szCs w:val="22"/>
        </w:rPr>
        <w:t>8</w:t>
      </w:r>
      <w:r w:rsidR="000B69CA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5D48AC" w:rsidRPr="004F64C1">
        <w:rPr>
          <w:rFonts w:asciiTheme="minorHAnsi" w:hAnsiTheme="minorHAnsi" w:cstheme="minorHAnsi"/>
          <w:b/>
          <w:spacing w:val="-3"/>
          <w:sz w:val="22"/>
          <w:szCs w:val="22"/>
        </w:rPr>
        <w:t>November 20</w:t>
      </w:r>
      <w:r w:rsidR="005F431B" w:rsidRPr="004F64C1">
        <w:rPr>
          <w:rFonts w:asciiTheme="minorHAnsi" w:hAnsiTheme="minorHAnsi" w:cstheme="minorHAnsi"/>
          <w:b/>
          <w:spacing w:val="-3"/>
          <w:sz w:val="22"/>
          <w:szCs w:val="22"/>
        </w:rPr>
        <w:t>2</w:t>
      </w:r>
      <w:r w:rsidR="00461AC0">
        <w:rPr>
          <w:rFonts w:asciiTheme="minorHAnsi" w:hAnsiTheme="minorHAnsi" w:cstheme="minorHAnsi"/>
          <w:b/>
          <w:spacing w:val="-3"/>
          <w:sz w:val="22"/>
          <w:szCs w:val="22"/>
        </w:rPr>
        <w:t>6</w:t>
      </w:r>
      <w:r w:rsidR="005D48AC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at the Foundation’s Registered Office, Xavier College, </w:t>
      </w:r>
      <w:r w:rsidR="007C24F4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135 </w:t>
      </w: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>Barkers R</w:t>
      </w:r>
      <w:bookmarkStart w:id="0" w:name="_GoBack"/>
      <w:bookmarkEnd w:id="0"/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>oad, Kew 3101</w:t>
      </w:r>
      <w:r w:rsidR="0015332B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by </w:t>
      </w:r>
      <w:r w:rsidR="00932CE9"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post or </w:t>
      </w:r>
      <w:r w:rsidR="00D85ED2">
        <w:rPr>
          <w:rFonts w:asciiTheme="minorHAnsi" w:hAnsiTheme="minorHAnsi" w:cstheme="minorHAnsi"/>
          <w:b/>
          <w:spacing w:val="-3"/>
          <w:sz w:val="22"/>
          <w:szCs w:val="22"/>
        </w:rPr>
        <w:t xml:space="preserve">by </w:t>
      </w:r>
      <w:r w:rsidRPr="004F64C1">
        <w:rPr>
          <w:rFonts w:asciiTheme="minorHAnsi" w:hAnsiTheme="minorHAnsi" w:cstheme="minorHAnsi"/>
          <w:b/>
          <w:spacing w:val="-3"/>
          <w:sz w:val="22"/>
          <w:szCs w:val="22"/>
        </w:rPr>
        <w:t xml:space="preserve">email to </w:t>
      </w:r>
      <w:hyperlink r:id="rId13" w:history="1">
        <w:r w:rsidR="00932CE9" w:rsidRPr="004F64C1">
          <w:rPr>
            <w:rStyle w:val="Hyperlink"/>
            <w:rFonts w:asciiTheme="minorHAnsi" w:hAnsiTheme="minorHAnsi" w:cstheme="minorHAnsi"/>
            <w:b/>
            <w:color w:val="0070C0"/>
            <w:spacing w:val="-3"/>
            <w:sz w:val="22"/>
            <w:szCs w:val="22"/>
          </w:rPr>
          <w:t>foundation@xavier.vic.edu.au</w:t>
        </w:r>
      </w:hyperlink>
    </w:p>
    <w:p w14:paraId="3569151B" w14:textId="77777777" w:rsidR="00AA5C15" w:rsidRPr="004F64C1" w:rsidRDefault="00AA5C15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1B5B6F7F" w14:textId="77777777" w:rsidR="00A65AF2" w:rsidRPr="005F431B" w:rsidRDefault="00A65AF2" w:rsidP="00FE693E">
      <w:pPr>
        <w:pStyle w:val="Heading3"/>
        <w:ind w:left="426" w:right="139"/>
        <w:rPr>
          <w:rFonts w:asciiTheme="minorHAnsi" w:hAnsiTheme="minorHAnsi" w:cstheme="minorHAnsi"/>
          <w:sz w:val="24"/>
          <w:szCs w:val="24"/>
        </w:rPr>
      </w:pPr>
      <w:r w:rsidRPr="005F431B">
        <w:rPr>
          <w:rFonts w:asciiTheme="minorHAnsi" w:hAnsiTheme="minorHAnsi" w:cstheme="minorHAnsi"/>
          <w:sz w:val="24"/>
          <w:szCs w:val="24"/>
        </w:rPr>
        <w:t>BUSINESS</w:t>
      </w:r>
    </w:p>
    <w:p w14:paraId="1DD127F1" w14:textId="77777777" w:rsidR="00A65AF2" w:rsidRPr="004F64C1" w:rsidRDefault="00A65AF2" w:rsidP="00FE693E">
      <w:pPr>
        <w:ind w:left="426" w:right="139"/>
        <w:rPr>
          <w:rFonts w:asciiTheme="minorHAnsi" w:hAnsiTheme="minorHAnsi" w:cstheme="minorHAnsi"/>
          <w:sz w:val="22"/>
          <w:szCs w:val="22"/>
        </w:rPr>
      </w:pPr>
    </w:p>
    <w:p w14:paraId="7BF602FE" w14:textId="4CCC2143" w:rsidR="00A65AF2" w:rsidRPr="004F64C1" w:rsidRDefault="00A65AF2" w:rsidP="00FE693E">
      <w:pPr>
        <w:numPr>
          <w:ilvl w:val="0"/>
          <w:numId w:val="7"/>
        </w:numPr>
        <w:tabs>
          <w:tab w:val="clear" w:pos="720"/>
          <w:tab w:val="left" w:pos="-720"/>
        </w:tabs>
        <w:suppressAutoHyphens/>
        <w:ind w:left="426" w:right="139" w:firstLine="0"/>
        <w:rPr>
          <w:rFonts w:asciiTheme="minorHAnsi" w:hAnsiTheme="minorHAnsi" w:cstheme="minorHAnsi"/>
          <w:spacing w:val="-3"/>
          <w:sz w:val="22"/>
          <w:szCs w:val="22"/>
        </w:rPr>
      </w:pPr>
      <w:r w:rsidRPr="004F64C1">
        <w:rPr>
          <w:rFonts w:asciiTheme="minorHAnsi" w:hAnsiTheme="minorHAnsi" w:cstheme="minorHAnsi"/>
          <w:spacing w:val="-3"/>
          <w:sz w:val="22"/>
          <w:szCs w:val="22"/>
        </w:rPr>
        <w:t xml:space="preserve">To confirm the Minutes of the Annual General Meeting of the Foundation held on </w:t>
      </w:r>
      <w:r w:rsidR="004A11B9">
        <w:rPr>
          <w:rFonts w:asciiTheme="minorHAnsi" w:hAnsiTheme="minorHAnsi" w:cstheme="minorHAnsi"/>
          <w:spacing w:val="-3"/>
          <w:sz w:val="22"/>
          <w:szCs w:val="22"/>
        </w:rPr>
        <w:t>Thursday</w:t>
      </w:r>
      <w:r w:rsidR="0092252C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B82A2F">
        <w:rPr>
          <w:rFonts w:asciiTheme="minorHAnsi" w:hAnsiTheme="minorHAnsi" w:cstheme="minorHAnsi"/>
          <w:spacing w:val="-3"/>
          <w:sz w:val="22"/>
          <w:szCs w:val="22"/>
        </w:rPr>
        <w:t>2</w:t>
      </w:r>
      <w:r w:rsidR="00461AC0">
        <w:rPr>
          <w:rFonts w:asciiTheme="minorHAnsi" w:hAnsiTheme="minorHAnsi" w:cstheme="minorHAnsi"/>
          <w:spacing w:val="-3"/>
          <w:sz w:val="22"/>
          <w:szCs w:val="22"/>
        </w:rPr>
        <w:t>0</w:t>
      </w:r>
      <w:r w:rsidR="0021248D" w:rsidRPr="004F64C1">
        <w:rPr>
          <w:rFonts w:asciiTheme="minorHAnsi" w:hAnsiTheme="minorHAnsi" w:cstheme="minorHAnsi"/>
          <w:spacing w:val="-3"/>
          <w:sz w:val="22"/>
          <w:szCs w:val="22"/>
        </w:rPr>
        <w:t xml:space="preserve"> November </w:t>
      </w:r>
      <w:r w:rsidR="00072294" w:rsidRPr="004F64C1">
        <w:rPr>
          <w:rFonts w:asciiTheme="minorHAnsi" w:hAnsiTheme="minorHAnsi" w:cstheme="minorHAnsi"/>
          <w:spacing w:val="-3"/>
          <w:sz w:val="22"/>
          <w:szCs w:val="22"/>
        </w:rPr>
        <w:t>20</w:t>
      </w:r>
      <w:r w:rsidR="00DA21DF">
        <w:rPr>
          <w:rFonts w:asciiTheme="minorHAnsi" w:hAnsiTheme="minorHAnsi" w:cstheme="minorHAnsi"/>
          <w:spacing w:val="-3"/>
          <w:sz w:val="22"/>
          <w:szCs w:val="22"/>
        </w:rPr>
        <w:t>2</w:t>
      </w:r>
      <w:r w:rsidR="00461AC0">
        <w:rPr>
          <w:rFonts w:asciiTheme="minorHAnsi" w:hAnsiTheme="minorHAnsi" w:cstheme="minorHAnsi"/>
          <w:spacing w:val="-3"/>
          <w:sz w:val="22"/>
          <w:szCs w:val="22"/>
        </w:rPr>
        <w:t>5</w:t>
      </w:r>
      <w:r w:rsidR="00272D6C" w:rsidRPr="004F64C1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14:paraId="27DDBE30" w14:textId="77777777" w:rsidR="00A65AF2" w:rsidRPr="004F64C1" w:rsidRDefault="00A65AF2" w:rsidP="00FE693E">
      <w:pPr>
        <w:tabs>
          <w:tab w:val="left" w:pos="-720"/>
        </w:tabs>
        <w:suppressAutoHyphens/>
        <w:ind w:left="426" w:right="139"/>
        <w:rPr>
          <w:rFonts w:asciiTheme="minorHAnsi" w:hAnsiTheme="minorHAnsi" w:cstheme="minorHAnsi"/>
          <w:spacing w:val="-3"/>
          <w:sz w:val="22"/>
          <w:szCs w:val="22"/>
        </w:rPr>
      </w:pPr>
    </w:p>
    <w:p w14:paraId="00D61148" w14:textId="7835AF80" w:rsidR="00A65AF2" w:rsidRPr="004F64C1" w:rsidRDefault="00A65AF2" w:rsidP="00FE693E">
      <w:pPr>
        <w:pStyle w:val="BodyTextIndent3"/>
        <w:numPr>
          <w:ilvl w:val="0"/>
          <w:numId w:val="7"/>
        </w:numPr>
        <w:tabs>
          <w:tab w:val="clear" w:pos="0"/>
          <w:tab w:val="clear" w:pos="720"/>
        </w:tabs>
        <w:ind w:left="426" w:right="139" w:firstLine="0"/>
        <w:jc w:val="left"/>
        <w:rPr>
          <w:rFonts w:asciiTheme="minorHAnsi" w:hAnsiTheme="minorHAnsi" w:cstheme="minorHAnsi"/>
          <w:sz w:val="22"/>
          <w:szCs w:val="22"/>
        </w:rPr>
      </w:pPr>
      <w:r w:rsidRPr="004F64C1">
        <w:rPr>
          <w:rFonts w:asciiTheme="minorHAnsi" w:hAnsiTheme="minorHAnsi" w:cstheme="minorHAnsi"/>
          <w:sz w:val="22"/>
          <w:szCs w:val="22"/>
        </w:rPr>
        <w:t>To receive, consider and approve the Financial Report for the year end</w:t>
      </w:r>
      <w:r w:rsidR="00584D2A" w:rsidRPr="004F64C1">
        <w:rPr>
          <w:rFonts w:asciiTheme="minorHAnsi" w:hAnsiTheme="minorHAnsi" w:cstheme="minorHAnsi"/>
          <w:sz w:val="22"/>
          <w:szCs w:val="22"/>
        </w:rPr>
        <w:t>ed</w:t>
      </w:r>
      <w:r w:rsidRPr="004F64C1">
        <w:rPr>
          <w:rFonts w:asciiTheme="minorHAnsi" w:hAnsiTheme="minorHAnsi" w:cstheme="minorHAnsi"/>
          <w:sz w:val="22"/>
          <w:szCs w:val="22"/>
        </w:rPr>
        <w:t xml:space="preserve"> 30 June </w:t>
      </w:r>
      <w:r w:rsidR="007C24F4" w:rsidRPr="004F64C1">
        <w:rPr>
          <w:rFonts w:asciiTheme="minorHAnsi" w:hAnsiTheme="minorHAnsi" w:cstheme="minorHAnsi"/>
          <w:sz w:val="22"/>
          <w:szCs w:val="22"/>
        </w:rPr>
        <w:t>20</w:t>
      </w:r>
      <w:r w:rsidR="005F431B" w:rsidRPr="004F64C1">
        <w:rPr>
          <w:rFonts w:asciiTheme="minorHAnsi" w:hAnsiTheme="minorHAnsi" w:cstheme="minorHAnsi"/>
          <w:sz w:val="22"/>
          <w:szCs w:val="22"/>
        </w:rPr>
        <w:t>2</w:t>
      </w:r>
      <w:r w:rsidR="00461AC0">
        <w:rPr>
          <w:rFonts w:asciiTheme="minorHAnsi" w:hAnsiTheme="minorHAnsi" w:cstheme="minorHAnsi"/>
          <w:sz w:val="22"/>
          <w:szCs w:val="22"/>
        </w:rPr>
        <w:t>6</w:t>
      </w:r>
      <w:r w:rsidRPr="004F64C1">
        <w:rPr>
          <w:rFonts w:asciiTheme="minorHAnsi" w:hAnsiTheme="minorHAnsi" w:cstheme="minorHAnsi"/>
          <w:sz w:val="22"/>
          <w:szCs w:val="22"/>
        </w:rPr>
        <w:t>, together with the Directors’ Report</w:t>
      </w:r>
      <w:r w:rsidR="004A146E" w:rsidRPr="004F64C1">
        <w:rPr>
          <w:rFonts w:asciiTheme="minorHAnsi" w:hAnsiTheme="minorHAnsi" w:cstheme="minorHAnsi"/>
          <w:sz w:val="22"/>
          <w:szCs w:val="22"/>
        </w:rPr>
        <w:t>,</w:t>
      </w:r>
      <w:r w:rsidRPr="004F64C1">
        <w:rPr>
          <w:rFonts w:asciiTheme="minorHAnsi" w:hAnsiTheme="minorHAnsi" w:cstheme="minorHAnsi"/>
          <w:sz w:val="22"/>
          <w:szCs w:val="22"/>
        </w:rPr>
        <w:t xml:space="preserve"> Auditor’s </w:t>
      </w:r>
      <w:r w:rsidR="004A146E" w:rsidRPr="004F64C1">
        <w:rPr>
          <w:rFonts w:asciiTheme="minorHAnsi" w:hAnsiTheme="minorHAnsi" w:cstheme="minorHAnsi"/>
          <w:sz w:val="22"/>
          <w:szCs w:val="22"/>
        </w:rPr>
        <w:t>Report, President’s Report and Principal’s Report.</w:t>
      </w:r>
    </w:p>
    <w:p w14:paraId="2F61A277" w14:textId="77777777" w:rsidR="00A65AF2" w:rsidRPr="004F64C1" w:rsidRDefault="00A65AF2" w:rsidP="00FE693E">
      <w:pPr>
        <w:pStyle w:val="BodyTextIndent3"/>
        <w:tabs>
          <w:tab w:val="clear" w:pos="0"/>
        </w:tabs>
        <w:ind w:left="426" w:right="139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4FA2889F" w14:textId="77777777" w:rsidR="00A65AF2" w:rsidRPr="004F64C1" w:rsidRDefault="00A65AF2" w:rsidP="00FE693E">
      <w:pPr>
        <w:numPr>
          <w:ilvl w:val="0"/>
          <w:numId w:val="7"/>
        </w:numPr>
        <w:tabs>
          <w:tab w:val="clear" w:pos="720"/>
          <w:tab w:val="left" w:pos="-720"/>
        </w:tabs>
        <w:suppressAutoHyphens/>
        <w:ind w:left="426" w:right="139" w:firstLine="0"/>
        <w:rPr>
          <w:rFonts w:asciiTheme="minorHAnsi" w:hAnsiTheme="minorHAnsi" w:cstheme="minorHAnsi"/>
          <w:spacing w:val="-3"/>
          <w:sz w:val="22"/>
          <w:szCs w:val="22"/>
        </w:rPr>
      </w:pPr>
      <w:r w:rsidRPr="004F64C1">
        <w:rPr>
          <w:rFonts w:asciiTheme="minorHAnsi" w:hAnsiTheme="minorHAnsi" w:cstheme="minorHAnsi"/>
          <w:spacing w:val="-3"/>
          <w:sz w:val="22"/>
          <w:szCs w:val="22"/>
        </w:rPr>
        <w:t>General Business.</w:t>
      </w:r>
    </w:p>
    <w:p w14:paraId="2960157D" w14:textId="77777777" w:rsidR="00A65AF2" w:rsidRDefault="00A65AF2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24F25B91" w14:textId="77777777" w:rsidR="0092252C" w:rsidRPr="004F64C1" w:rsidRDefault="0092252C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662536C6" w14:textId="25116EE6" w:rsidR="00A65AF2" w:rsidRPr="004F64C1" w:rsidRDefault="00A65AF2" w:rsidP="00FE693E">
      <w:pPr>
        <w:tabs>
          <w:tab w:val="left" w:pos="-720"/>
          <w:tab w:val="left" w:pos="0"/>
        </w:tabs>
        <w:suppressAutoHyphens/>
        <w:ind w:left="426" w:right="139"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4F64C1">
        <w:rPr>
          <w:rFonts w:asciiTheme="minorHAnsi" w:hAnsiTheme="minorHAnsi" w:cstheme="minorHAnsi"/>
          <w:spacing w:val="-3"/>
          <w:sz w:val="22"/>
          <w:szCs w:val="22"/>
        </w:rPr>
        <w:t>Dated th</w:t>
      </w:r>
      <w:r w:rsidR="005F431B" w:rsidRPr="004F64C1">
        <w:rPr>
          <w:rFonts w:asciiTheme="minorHAnsi" w:hAnsiTheme="minorHAnsi" w:cstheme="minorHAnsi"/>
          <w:spacing w:val="-3"/>
          <w:sz w:val="22"/>
          <w:szCs w:val="22"/>
        </w:rPr>
        <w:t xml:space="preserve">is </w:t>
      </w:r>
      <w:r w:rsidR="00461AC0">
        <w:rPr>
          <w:rFonts w:asciiTheme="minorHAnsi" w:hAnsiTheme="minorHAnsi" w:cstheme="minorHAnsi"/>
          <w:spacing w:val="-3"/>
          <w:sz w:val="22"/>
          <w:szCs w:val="22"/>
        </w:rPr>
        <w:t>11th</w:t>
      </w:r>
      <w:r w:rsidR="0065602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7C24F4" w:rsidRPr="004F64C1">
        <w:rPr>
          <w:rFonts w:asciiTheme="minorHAnsi" w:hAnsiTheme="minorHAnsi" w:cstheme="minorHAnsi"/>
          <w:spacing w:val="-3"/>
          <w:sz w:val="22"/>
          <w:szCs w:val="22"/>
        </w:rPr>
        <w:t>day of</w:t>
      </w:r>
      <w:r w:rsidR="00D0451C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65602E">
        <w:rPr>
          <w:rFonts w:asciiTheme="minorHAnsi" w:hAnsiTheme="minorHAnsi" w:cstheme="minorHAnsi"/>
          <w:spacing w:val="-3"/>
          <w:sz w:val="22"/>
          <w:szCs w:val="22"/>
        </w:rPr>
        <w:t>September</w:t>
      </w:r>
      <w:r w:rsidR="007C24F4" w:rsidRPr="004F64C1">
        <w:rPr>
          <w:rFonts w:asciiTheme="minorHAnsi" w:hAnsiTheme="minorHAnsi" w:cstheme="minorHAnsi"/>
          <w:spacing w:val="-3"/>
          <w:sz w:val="22"/>
          <w:szCs w:val="22"/>
        </w:rPr>
        <w:t xml:space="preserve"> 20</w:t>
      </w:r>
      <w:r w:rsidR="005F431B" w:rsidRPr="004F64C1">
        <w:rPr>
          <w:rFonts w:asciiTheme="minorHAnsi" w:hAnsiTheme="minorHAnsi" w:cstheme="minorHAnsi"/>
          <w:spacing w:val="-3"/>
          <w:sz w:val="22"/>
          <w:szCs w:val="22"/>
        </w:rPr>
        <w:t>2</w:t>
      </w:r>
      <w:r w:rsidR="00461AC0">
        <w:rPr>
          <w:rFonts w:asciiTheme="minorHAnsi" w:hAnsiTheme="minorHAnsi" w:cstheme="minorHAnsi"/>
          <w:spacing w:val="-3"/>
          <w:sz w:val="22"/>
          <w:szCs w:val="22"/>
        </w:rPr>
        <w:t>6</w:t>
      </w:r>
      <w:r w:rsidR="008C27DD" w:rsidRPr="004F64C1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14:paraId="3CB32604" w14:textId="77777777" w:rsidR="00A65AF2" w:rsidRPr="004F64C1" w:rsidRDefault="00A65AF2" w:rsidP="00FE693E">
      <w:pPr>
        <w:pStyle w:val="Heading3"/>
        <w:ind w:left="426" w:right="139"/>
        <w:rPr>
          <w:rFonts w:asciiTheme="minorHAnsi" w:hAnsiTheme="minorHAnsi" w:cstheme="minorHAnsi"/>
          <w:szCs w:val="22"/>
        </w:rPr>
      </w:pPr>
    </w:p>
    <w:p w14:paraId="3FC64A5C" w14:textId="77777777" w:rsidR="00A65AF2" w:rsidRPr="005F431B" w:rsidRDefault="00A65AF2" w:rsidP="00FE693E">
      <w:pPr>
        <w:pStyle w:val="Heading3"/>
        <w:ind w:left="426" w:right="139"/>
        <w:rPr>
          <w:rFonts w:asciiTheme="minorHAnsi" w:hAnsiTheme="minorHAnsi" w:cstheme="minorHAnsi"/>
          <w:sz w:val="24"/>
          <w:szCs w:val="24"/>
        </w:rPr>
      </w:pPr>
      <w:r w:rsidRPr="005F431B">
        <w:rPr>
          <w:rFonts w:asciiTheme="minorHAnsi" w:hAnsiTheme="minorHAnsi" w:cstheme="minorHAnsi"/>
          <w:sz w:val="24"/>
          <w:szCs w:val="24"/>
        </w:rPr>
        <w:t>BY ORDER OF THE BOARD</w:t>
      </w:r>
    </w:p>
    <w:p w14:paraId="351F7C45" w14:textId="77777777" w:rsidR="004A146E" w:rsidRPr="005F431B" w:rsidRDefault="004A146E" w:rsidP="00FE693E">
      <w:pPr>
        <w:ind w:left="426" w:right="139"/>
        <w:rPr>
          <w:rFonts w:asciiTheme="minorHAnsi" w:hAnsiTheme="minorHAnsi" w:cstheme="minorHAnsi"/>
        </w:rPr>
      </w:pPr>
    </w:p>
    <w:p w14:paraId="13EF3C89" w14:textId="778211E9" w:rsidR="004A146E" w:rsidRPr="005F431B" w:rsidRDefault="006112AD" w:rsidP="00FE693E">
      <w:pPr>
        <w:tabs>
          <w:tab w:val="left" w:pos="-72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Cs w:val="24"/>
        </w:rPr>
      </w:pPr>
      <w:r>
        <w:rPr>
          <w:rFonts w:asciiTheme="minorHAnsi" w:hAnsiTheme="minorHAnsi" w:cstheme="minorHAnsi"/>
          <w:b/>
          <w:spacing w:val="-3"/>
          <w:szCs w:val="24"/>
        </w:rPr>
        <w:t>Kristen Jeanneret</w:t>
      </w:r>
    </w:p>
    <w:p w14:paraId="5BF20299" w14:textId="77777777" w:rsidR="00A65AF2" w:rsidRPr="005F431B" w:rsidRDefault="00A65AF2" w:rsidP="00FE693E">
      <w:pPr>
        <w:tabs>
          <w:tab w:val="left" w:pos="-72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Cs w:val="24"/>
        </w:rPr>
      </w:pPr>
      <w:r w:rsidRPr="005F431B">
        <w:rPr>
          <w:rFonts w:asciiTheme="minorHAnsi" w:hAnsiTheme="minorHAnsi" w:cstheme="minorHAnsi"/>
          <w:b/>
          <w:spacing w:val="-3"/>
          <w:szCs w:val="24"/>
        </w:rPr>
        <w:t>Secretary</w:t>
      </w:r>
    </w:p>
    <w:p w14:paraId="6E5A9593" w14:textId="77777777" w:rsidR="004A146E" w:rsidRPr="005F431B" w:rsidRDefault="004A146E" w:rsidP="00FE693E">
      <w:pPr>
        <w:tabs>
          <w:tab w:val="left" w:pos="-720"/>
        </w:tabs>
        <w:suppressAutoHyphens/>
        <w:ind w:left="426" w:right="139"/>
        <w:jc w:val="both"/>
        <w:rPr>
          <w:rFonts w:asciiTheme="minorHAnsi" w:hAnsiTheme="minorHAnsi" w:cstheme="minorHAnsi"/>
          <w:b/>
          <w:spacing w:val="-3"/>
          <w:szCs w:val="24"/>
        </w:rPr>
      </w:pPr>
      <w:r w:rsidRPr="005F431B">
        <w:rPr>
          <w:rFonts w:asciiTheme="minorHAnsi" w:hAnsiTheme="minorHAnsi" w:cstheme="minorHAnsi"/>
          <w:b/>
          <w:spacing w:val="-3"/>
          <w:szCs w:val="24"/>
        </w:rPr>
        <w:t>Xavier College Foundation Limited</w:t>
      </w:r>
    </w:p>
    <w:p w14:paraId="24291B1F" w14:textId="6CF5C858" w:rsidR="00B907F0" w:rsidRDefault="00B907F0" w:rsidP="00FE693E">
      <w:pPr>
        <w:tabs>
          <w:tab w:val="left" w:pos="-720"/>
        </w:tabs>
        <w:suppressAutoHyphens/>
        <w:ind w:left="426" w:right="139"/>
        <w:jc w:val="right"/>
        <w:rPr>
          <w:rFonts w:ascii="Arial" w:hAnsi="Arial" w:cs="Arial"/>
          <w:spacing w:val="-3"/>
          <w:szCs w:val="24"/>
        </w:rPr>
      </w:pPr>
    </w:p>
    <w:p w14:paraId="58022B55" w14:textId="77777777" w:rsidR="00B907F0" w:rsidRDefault="00B907F0" w:rsidP="00FE693E">
      <w:pPr>
        <w:tabs>
          <w:tab w:val="left" w:pos="-720"/>
        </w:tabs>
        <w:suppressAutoHyphens/>
        <w:ind w:left="426" w:right="139"/>
        <w:jc w:val="right"/>
        <w:rPr>
          <w:rFonts w:ascii="Arial" w:hAnsi="Arial" w:cs="Arial"/>
          <w:spacing w:val="-3"/>
          <w:sz w:val="18"/>
          <w:szCs w:val="18"/>
        </w:rPr>
      </w:pPr>
    </w:p>
    <w:p w14:paraId="6645491F" w14:textId="77777777" w:rsidR="00B907F0" w:rsidRDefault="00B907F0" w:rsidP="00FE693E">
      <w:pPr>
        <w:tabs>
          <w:tab w:val="left" w:pos="-720"/>
        </w:tabs>
        <w:suppressAutoHyphens/>
        <w:ind w:left="426" w:right="139"/>
        <w:jc w:val="right"/>
        <w:rPr>
          <w:rFonts w:ascii="Arial" w:hAnsi="Arial" w:cs="Arial"/>
          <w:spacing w:val="-3"/>
          <w:sz w:val="18"/>
          <w:szCs w:val="18"/>
        </w:rPr>
      </w:pPr>
      <w:r>
        <w:rPr>
          <w:rFonts w:ascii="Arial" w:hAnsi="Arial" w:cs="Arial"/>
          <w:spacing w:val="-3"/>
          <w:sz w:val="18"/>
          <w:szCs w:val="18"/>
        </w:rPr>
        <w:t>A CATHOLIC</w:t>
      </w:r>
    </w:p>
    <w:p w14:paraId="0B132406" w14:textId="77777777" w:rsidR="00B907F0" w:rsidRPr="00B907F0" w:rsidRDefault="00B907F0" w:rsidP="00FE693E">
      <w:pPr>
        <w:tabs>
          <w:tab w:val="left" w:pos="-720"/>
        </w:tabs>
        <w:suppressAutoHyphens/>
        <w:ind w:left="426" w:right="139"/>
        <w:jc w:val="right"/>
        <w:rPr>
          <w:rFonts w:ascii="Arial" w:hAnsi="Arial" w:cs="Arial"/>
          <w:spacing w:val="-3"/>
          <w:sz w:val="18"/>
          <w:szCs w:val="18"/>
        </w:rPr>
      </w:pPr>
      <w:r>
        <w:rPr>
          <w:rFonts w:ascii="Arial" w:hAnsi="Arial" w:cs="Arial"/>
          <w:spacing w:val="-3"/>
          <w:sz w:val="18"/>
          <w:szCs w:val="18"/>
        </w:rPr>
        <w:t>JESUIT COLLEGE</w:t>
      </w:r>
    </w:p>
    <w:sectPr w:rsidR="00B907F0" w:rsidRPr="00B907F0" w:rsidSect="0081485C">
      <w:endnotePr>
        <w:numFmt w:val="decimal"/>
      </w:endnotePr>
      <w:pgSz w:w="11906" w:h="16838" w:code="9"/>
      <w:pgMar w:top="284" w:right="851" w:bottom="284" w:left="851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36E428" w14:textId="77777777" w:rsidR="002B5E85" w:rsidRDefault="002B5E85">
      <w:pPr>
        <w:spacing w:line="20" w:lineRule="exact"/>
      </w:pPr>
    </w:p>
  </w:endnote>
  <w:endnote w:type="continuationSeparator" w:id="0">
    <w:p w14:paraId="6CAF7051" w14:textId="77777777" w:rsidR="002B5E85" w:rsidRDefault="002B5E85">
      <w:r>
        <w:t xml:space="preserve"> </w:t>
      </w:r>
    </w:p>
  </w:endnote>
  <w:endnote w:type="continuationNotice" w:id="1">
    <w:p w14:paraId="170D7A16" w14:textId="77777777" w:rsidR="002B5E85" w:rsidRDefault="002B5E8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utch 801 Roman">
    <w:altName w:val="Cambria"/>
    <w:charset w:val="00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auto"/>
    <w:pitch w:val="variable"/>
    <w:sig w:usb0="81000003" w:usb1="00000000" w:usb2="00000000" w:usb3="00000000" w:csb0="00010001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82DAD7" w14:textId="77777777" w:rsidR="002B5E85" w:rsidRDefault="002B5E85">
      <w:r>
        <w:separator/>
      </w:r>
    </w:p>
  </w:footnote>
  <w:footnote w:type="continuationSeparator" w:id="0">
    <w:p w14:paraId="35E7117C" w14:textId="77777777" w:rsidR="002B5E85" w:rsidRDefault="002B5E85">
      <w:r>
        <w:continuationSeparator/>
      </w:r>
    </w:p>
  </w:footnote>
  <w:footnote w:type="continuationNotice" w:id="1">
    <w:p w14:paraId="384ECBFE" w14:textId="77777777" w:rsidR="002B5E85" w:rsidRDefault="002B5E85"/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45ECE"/>
    <w:multiLevelType w:val="hybridMultilevel"/>
    <w:tmpl w:val="91E6C7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5E4259"/>
    <w:multiLevelType w:val="hybridMultilevel"/>
    <w:tmpl w:val="475885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2C51F5"/>
    <w:multiLevelType w:val="singleLevel"/>
    <w:tmpl w:val="C6007E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45AD3706"/>
    <w:multiLevelType w:val="hybridMultilevel"/>
    <w:tmpl w:val="8B1AD0B8"/>
    <w:lvl w:ilvl="0" w:tplc="36EECAB2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9567FFB"/>
    <w:multiLevelType w:val="singleLevel"/>
    <w:tmpl w:val="0E4499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>
    <w:nsid w:val="6B2E16C2"/>
    <w:multiLevelType w:val="hybridMultilevel"/>
    <w:tmpl w:val="EE56E036"/>
    <w:lvl w:ilvl="0" w:tplc="04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7CF468B2"/>
    <w:multiLevelType w:val="hybridMultilevel"/>
    <w:tmpl w:val="91D6321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A31"/>
    <w:rsid w:val="00037C89"/>
    <w:rsid w:val="00041227"/>
    <w:rsid w:val="00055405"/>
    <w:rsid w:val="00072294"/>
    <w:rsid w:val="00074614"/>
    <w:rsid w:val="00081109"/>
    <w:rsid w:val="000A4764"/>
    <w:rsid w:val="000B69CA"/>
    <w:rsid w:val="000C014D"/>
    <w:rsid w:val="000D1081"/>
    <w:rsid w:val="000E4B03"/>
    <w:rsid w:val="00125382"/>
    <w:rsid w:val="001327D4"/>
    <w:rsid w:val="0015332B"/>
    <w:rsid w:val="001607D0"/>
    <w:rsid w:val="00182F36"/>
    <w:rsid w:val="001C5878"/>
    <w:rsid w:val="0021248D"/>
    <w:rsid w:val="00213D64"/>
    <w:rsid w:val="00223BBD"/>
    <w:rsid w:val="0023783A"/>
    <w:rsid w:val="0024290A"/>
    <w:rsid w:val="00266E72"/>
    <w:rsid w:val="00272D6C"/>
    <w:rsid w:val="0029353B"/>
    <w:rsid w:val="002979B8"/>
    <w:rsid w:val="002B3774"/>
    <w:rsid w:val="002B5E85"/>
    <w:rsid w:val="002C511E"/>
    <w:rsid w:val="002E7E36"/>
    <w:rsid w:val="00364B70"/>
    <w:rsid w:val="00372244"/>
    <w:rsid w:val="003A06FB"/>
    <w:rsid w:val="003A347B"/>
    <w:rsid w:val="003B1247"/>
    <w:rsid w:val="003B22F4"/>
    <w:rsid w:val="003B7336"/>
    <w:rsid w:val="003E19F4"/>
    <w:rsid w:val="0041215E"/>
    <w:rsid w:val="00424AF7"/>
    <w:rsid w:val="00461AC0"/>
    <w:rsid w:val="00472A50"/>
    <w:rsid w:val="004760F6"/>
    <w:rsid w:val="00483EAA"/>
    <w:rsid w:val="0048604C"/>
    <w:rsid w:val="004A11B9"/>
    <w:rsid w:val="004A146E"/>
    <w:rsid w:val="004C253B"/>
    <w:rsid w:val="004C4300"/>
    <w:rsid w:val="004C47F4"/>
    <w:rsid w:val="004D1C96"/>
    <w:rsid w:val="004E1A84"/>
    <w:rsid w:val="004F22C5"/>
    <w:rsid w:val="004F5A62"/>
    <w:rsid w:val="004F64C1"/>
    <w:rsid w:val="00504079"/>
    <w:rsid w:val="00507C2C"/>
    <w:rsid w:val="0051542D"/>
    <w:rsid w:val="00520172"/>
    <w:rsid w:val="00545187"/>
    <w:rsid w:val="00564BE3"/>
    <w:rsid w:val="00571958"/>
    <w:rsid w:val="00584D2A"/>
    <w:rsid w:val="005B2CD2"/>
    <w:rsid w:val="005D48AC"/>
    <w:rsid w:val="005F431B"/>
    <w:rsid w:val="006112AD"/>
    <w:rsid w:val="006214DC"/>
    <w:rsid w:val="006315F0"/>
    <w:rsid w:val="00647E8B"/>
    <w:rsid w:val="0065602E"/>
    <w:rsid w:val="006567CA"/>
    <w:rsid w:val="006877F5"/>
    <w:rsid w:val="006934EB"/>
    <w:rsid w:val="006D0643"/>
    <w:rsid w:val="006E5BBF"/>
    <w:rsid w:val="007132A4"/>
    <w:rsid w:val="00743B36"/>
    <w:rsid w:val="00796206"/>
    <w:rsid w:val="007C24F4"/>
    <w:rsid w:val="007C29EE"/>
    <w:rsid w:val="007E7584"/>
    <w:rsid w:val="007F265B"/>
    <w:rsid w:val="007F2700"/>
    <w:rsid w:val="007F2D6E"/>
    <w:rsid w:val="00806075"/>
    <w:rsid w:val="008117EB"/>
    <w:rsid w:val="0081485C"/>
    <w:rsid w:val="00824459"/>
    <w:rsid w:val="0085577D"/>
    <w:rsid w:val="00855FFB"/>
    <w:rsid w:val="00895A67"/>
    <w:rsid w:val="0089620F"/>
    <w:rsid w:val="008C27DD"/>
    <w:rsid w:val="009025BF"/>
    <w:rsid w:val="0091342B"/>
    <w:rsid w:val="0092252C"/>
    <w:rsid w:val="00932CE9"/>
    <w:rsid w:val="009339AA"/>
    <w:rsid w:val="00935398"/>
    <w:rsid w:val="009747DC"/>
    <w:rsid w:val="009B0E49"/>
    <w:rsid w:val="00A03065"/>
    <w:rsid w:val="00A2528B"/>
    <w:rsid w:val="00A427AB"/>
    <w:rsid w:val="00A65AF2"/>
    <w:rsid w:val="00A664BC"/>
    <w:rsid w:val="00A7314B"/>
    <w:rsid w:val="00A941BD"/>
    <w:rsid w:val="00A96BD3"/>
    <w:rsid w:val="00AA0416"/>
    <w:rsid w:val="00AA5C15"/>
    <w:rsid w:val="00AB28D1"/>
    <w:rsid w:val="00AB4F03"/>
    <w:rsid w:val="00AC50A5"/>
    <w:rsid w:val="00AD28F1"/>
    <w:rsid w:val="00AD5D9E"/>
    <w:rsid w:val="00AF7A5F"/>
    <w:rsid w:val="00B051A3"/>
    <w:rsid w:val="00B56CA1"/>
    <w:rsid w:val="00B66B1F"/>
    <w:rsid w:val="00B730E4"/>
    <w:rsid w:val="00B82A2F"/>
    <w:rsid w:val="00B907F0"/>
    <w:rsid w:val="00BF0EB3"/>
    <w:rsid w:val="00C240CC"/>
    <w:rsid w:val="00C33A31"/>
    <w:rsid w:val="00C36E64"/>
    <w:rsid w:val="00C41436"/>
    <w:rsid w:val="00C43EC1"/>
    <w:rsid w:val="00C4593A"/>
    <w:rsid w:val="00C5249F"/>
    <w:rsid w:val="00C56E6C"/>
    <w:rsid w:val="00C932DC"/>
    <w:rsid w:val="00C942C8"/>
    <w:rsid w:val="00C944BA"/>
    <w:rsid w:val="00CC62A3"/>
    <w:rsid w:val="00CD0F0D"/>
    <w:rsid w:val="00CD1CA4"/>
    <w:rsid w:val="00D0451C"/>
    <w:rsid w:val="00D20B92"/>
    <w:rsid w:val="00D37B8E"/>
    <w:rsid w:val="00D443D3"/>
    <w:rsid w:val="00D51873"/>
    <w:rsid w:val="00D533AB"/>
    <w:rsid w:val="00D65522"/>
    <w:rsid w:val="00D73DA4"/>
    <w:rsid w:val="00D85ED2"/>
    <w:rsid w:val="00DA21DF"/>
    <w:rsid w:val="00DD6ECD"/>
    <w:rsid w:val="00DE3F94"/>
    <w:rsid w:val="00DF15FE"/>
    <w:rsid w:val="00E26796"/>
    <w:rsid w:val="00E55699"/>
    <w:rsid w:val="00E85E10"/>
    <w:rsid w:val="00EA115B"/>
    <w:rsid w:val="00EB06E6"/>
    <w:rsid w:val="00EB6788"/>
    <w:rsid w:val="00F345FA"/>
    <w:rsid w:val="00F773F5"/>
    <w:rsid w:val="00F8359D"/>
    <w:rsid w:val="00FB494E"/>
    <w:rsid w:val="00FE02D7"/>
    <w:rsid w:val="00FE126D"/>
    <w:rsid w:val="00FE693E"/>
    <w:rsid w:val="00FE6B42"/>
    <w:rsid w:val="047F519E"/>
    <w:rsid w:val="79389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50E176"/>
  <w15:docId w15:val="{4758D350-0BCF-453B-A43E-CC4EF445F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rFonts w:ascii="Dutch 801 Roman" w:hAnsi="Dutch 801 Roman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enter" w:pos="4513"/>
      </w:tabs>
      <w:suppressAutoHyphens/>
      <w:outlineLvl w:val="0"/>
    </w:pPr>
    <w:rPr>
      <w:rFonts w:ascii="Times New Roman" w:hAnsi="Times New Roman"/>
      <w:b/>
      <w:spacing w:val="-3"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center" w:pos="4513"/>
      </w:tabs>
      <w:suppressAutoHyphens/>
      <w:jc w:val="center"/>
      <w:outlineLvl w:val="1"/>
    </w:pPr>
    <w:rPr>
      <w:rFonts w:ascii="Times New Roman" w:hAnsi="Times New Roman"/>
      <w:b/>
      <w:spacing w:val="-3"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left" w:pos="-720"/>
      </w:tabs>
      <w:suppressAutoHyphens/>
      <w:jc w:val="both"/>
      <w:outlineLvl w:val="2"/>
    </w:pPr>
    <w:rPr>
      <w:rFonts w:ascii="Times New Roman" w:hAnsi="Times New Roman"/>
      <w:b/>
      <w:spacing w:val="-3"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ahoma" w:hAnsi="Tahoma" w:cs="Tahoma"/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color w:val="FF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tabs>
        <w:tab w:val="left" w:pos="-720"/>
        <w:tab w:val="left" w:pos="0"/>
        <w:tab w:val="left" w:pos="720"/>
      </w:tabs>
      <w:suppressAutoHyphens/>
      <w:ind w:left="1440" w:hanging="720"/>
      <w:jc w:val="both"/>
    </w:pPr>
    <w:rPr>
      <w:rFonts w:ascii="Arial" w:hAnsi="Arial"/>
      <w:spacing w:val="-3"/>
      <w:sz w:val="20"/>
    </w:rPr>
  </w:style>
  <w:style w:type="paragraph" w:styleId="BodyTextIndent2">
    <w:name w:val="Body Text Indent 2"/>
    <w:basedOn w:val="Normal"/>
    <w:pPr>
      <w:tabs>
        <w:tab w:val="left" w:pos="-720"/>
        <w:tab w:val="left" w:pos="0"/>
        <w:tab w:val="left" w:pos="720"/>
      </w:tabs>
      <w:suppressAutoHyphens/>
      <w:ind w:left="720"/>
      <w:jc w:val="both"/>
    </w:pPr>
    <w:rPr>
      <w:rFonts w:ascii="Arial" w:hAnsi="Arial"/>
      <w:spacing w:val="-3"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BodyTextIndent3">
    <w:name w:val="Body Text Indent 3"/>
    <w:basedOn w:val="Normal"/>
    <w:pPr>
      <w:tabs>
        <w:tab w:val="left" w:pos="-720"/>
        <w:tab w:val="left" w:pos="0"/>
      </w:tabs>
      <w:suppressAutoHyphens/>
      <w:ind w:left="720" w:hanging="720"/>
      <w:jc w:val="both"/>
    </w:pPr>
    <w:rPr>
      <w:rFonts w:ascii="Arial" w:hAnsi="Arial" w:cs="Arial"/>
      <w:spacing w:val="-3"/>
      <w:sz w:val="18"/>
    </w:rPr>
  </w:style>
  <w:style w:type="paragraph" w:styleId="BalloonText">
    <w:name w:val="Balloon Text"/>
    <w:basedOn w:val="Normal"/>
    <w:semiHidden/>
    <w:rsid w:val="007F2D6E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F64C1"/>
    <w:rPr>
      <w:color w:val="605E5C"/>
      <w:shd w:val="clear" w:color="auto" w:fill="E1DFDD"/>
    </w:rPr>
  </w:style>
  <w:style w:type="table" w:styleId="TableGrid">
    <w:name w:val="Table Grid"/>
    <w:basedOn w:val="TableNormal"/>
    <w:rsid w:val="008148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2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jpeg"/><Relationship Id="rId12" Type="http://schemas.openxmlformats.org/officeDocument/2006/relationships/hyperlink" Target="https://xavier.vic.edu.au//sites/default/files/2026-09/XCFL%20Proxy%20AGM%20-%202026.pdf" TargetMode="External"/><Relationship Id="rId13" Type="http://schemas.openxmlformats.org/officeDocument/2006/relationships/hyperlink" Target="mailto:foundation@xavier.vic.edu.au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25803f-2cf0-4328-b4a0-61557d507922">
      <Terms xmlns="http://schemas.microsoft.com/office/infopath/2007/PartnerControls"/>
    </lcf76f155ced4ddcb4097134ff3c332f>
    <TaxCatchAll xmlns="ebb4e66c-a851-44eb-8f6f-edce0588def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F257EC51B4EC4BBFEDB20D2C02B0E5" ma:contentTypeVersion="15" ma:contentTypeDescription="Create a new document." ma:contentTypeScope="" ma:versionID="0d234291cc205977951cd0f446f9c7b8">
  <xsd:schema xmlns:xsd="http://www.w3.org/2001/XMLSchema" xmlns:xs="http://www.w3.org/2001/XMLSchema" xmlns:p="http://schemas.microsoft.com/office/2006/metadata/properties" xmlns:ns2="c325803f-2cf0-4328-b4a0-61557d507922" xmlns:ns3="ebb4e66c-a851-44eb-8f6f-edce0588def1" targetNamespace="http://schemas.microsoft.com/office/2006/metadata/properties" ma:root="true" ma:fieldsID="1bc44fe0dade40255c4ec539ea5a886b" ns2:_="" ns3:_="">
    <xsd:import namespace="c325803f-2cf0-4328-b4a0-61557d507922"/>
    <xsd:import namespace="ebb4e66c-a851-44eb-8f6f-edce0588de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03f-2cf0-4328-b4a0-61557d5079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7842ce3-a1c1-4ad1-9dcc-b547a8f98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4e66c-a851-44eb-8f6f-edce0588def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f83059d-11aa-4751-9eac-44e0563e3fd5}" ma:internalName="TaxCatchAll" ma:showField="CatchAllData" ma:web="ebb4e66c-a851-44eb-8f6f-edce0588de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42760-6C23-4A49-A7E1-7616051AEE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64AA2C-7741-46C0-8416-7080C48269F3}">
  <ds:schemaRefs>
    <ds:schemaRef ds:uri="http://schemas.microsoft.com/office/2006/metadata/properties"/>
    <ds:schemaRef ds:uri="http://schemas.microsoft.com/office/infopath/2007/PartnerControls"/>
    <ds:schemaRef ds:uri="c325803f-2cf0-4328-b4a0-61557d507922"/>
    <ds:schemaRef ds:uri="ebb4e66c-a851-44eb-8f6f-edce0588def1"/>
  </ds:schemaRefs>
</ds:datastoreItem>
</file>

<file path=customXml/itemProps3.xml><?xml version="1.0" encoding="utf-8"?>
<ds:datastoreItem xmlns:ds="http://schemas.openxmlformats.org/officeDocument/2006/customXml" ds:itemID="{E01E62DA-9448-4F67-8AD4-3661793266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5803f-2cf0-4328-b4a0-61557d507922"/>
    <ds:schemaRef ds:uri="ebb4e66c-a851-44eb-8f6f-edce0588de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65982B-A605-BF47-A9B4-BE0BB1BD1F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5dab890-808e-4e84-b8cc-c9b0b65bebe5}" enabled="1" method="Privileged" siteId="{905a574a-5870-43d8-8c3d-38b70ea21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1185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XAVIER  COLLEGE  FOUNDATION  LIMITED</vt:lpstr>
    </vt:vector>
  </TitlesOfParts>
  <Company>Xavier College</Company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XAVIER  COLLEGE  FOUNDATION  LIMITED</dc:title>
  <dc:subject/>
  <dc:creator>Xavier</dc:creator>
  <cp:keywords/>
  <cp:lastModifiedBy>Microsoft Office User</cp:lastModifiedBy>
  <cp:revision>5</cp:revision>
  <cp:lastPrinted>2026-09-11T03:12:00Z</cp:lastPrinted>
  <dcterms:created xsi:type="dcterms:W3CDTF">2026-09-11T03:27:00Z</dcterms:created>
  <dcterms:modified xsi:type="dcterms:W3CDTF">2026-09-23T05:38:00Z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0x010100C1F257EC51B4EC4BBFEDB20D2C02B0E5</vt:lpwstr>
  </property>
  <property fmtid="{D5CDD505-2E9C-101B-9397-08002B2CF9AE}" pid="3" name="Order">
    <vt:r8>5536200</vt:r8>
  </property>
  <property fmtid="{D5CDD505-2E9C-101B-9397-08002B2CF9AE}" pid="4" name="MediaServiceImageTags">
    <vt:lpwstr/>
  </property>
</Properties>
</file>